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E4D9F" w14:textId="77777777" w:rsidR="006511EF" w:rsidRDefault="006511EF"/>
    <w:p w14:paraId="08C1A9AA" w14:textId="77777777" w:rsidR="003C400B" w:rsidRDefault="003C400B">
      <w:pPr>
        <w:rPr>
          <w:b/>
          <w:sz w:val="32"/>
          <w:szCs w:val="32"/>
        </w:rPr>
        <w:sectPr w:rsidR="003C400B" w:rsidSect="0097553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4C52B0C" w14:textId="4F0056BF" w:rsidR="00097C76" w:rsidRDefault="006511EF" w:rsidP="009B2E1A">
      <w:pPr>
        <w:jc w:val="center"/>
        <w:rPr>
          <w:b/>
          <w:sz w:val="32"/>
          <w:szCs w:val="32"/>
        </w:rPr>
      </w:pPr>
      <w:r w:rsidRPr="00097C76">
        <w:rPr>
          <w:b/>
          <w:sz w:val="32"/>
          <w:szCs w:val="32"/>
        </w:rPr>
        <w:lastRenderedPageBreak/>
        <w:t>Freshman Core:</w:t>
      </w:r>
    </w:p>
    <w:p w14:paraId="5F149391" w14:textId="5B114C64" w:rsidR="006511EF" w:rsidRPr="00097C76" w:rsidRDefault="006511EF" w:rsidP="009B2E1A">
      <w:pPr>
        <w:jc w:val="center"/>
        <w:rPr>
          <w:b/>
          <w:sz w:val="40"/>
          <w:szCs w:val="40"/>
        </w:rPr>
      </w:pPr>
      <w:r w:rsidRPr="00097C76">
        <w:rPr>
          <w:b/>
          <w:sz w:val="40"/>
          <w:szCs w:val="40"/>
        </w:rPr>
        <w:t>Health &amp; Happiness</w:t>
      </w:r>
    </w:p>
    <w:p w14:paraId="336E1478" w14:textId="5BACE7B6" w:rsidR="006511EF" w:rsidRPr="00F61C73" w:rsidRDefault="00F61C73" w:rsidP="009B2E1A">
      <w:pPr>
        <w:jc w:val="center"/>
        <w:rPr>
          <w:b/>
        </w:rPr>
      </w:pPr>
      <w:r w:rsidRPr="00F61C73">
        <w:rPr>
          <w:b/>
        </w:rPr>
        <w:t>with</w:t>
      </w:r>
      <w:r w:rsidR="006511EF" w:rsidRPr="00F61C73">
        <w:rPr>
          <w:b/>
        </w:rPr>
        <w:t xml:space="preserve"> Ms. Parker</w:t>
      </w:r>
    </w:p>
    <w:p w14:paraId="074D8D70" w14:textId="4537B7DD" w:rsidR="006511EF" w:rsidRDefault="006511EF" w:rsidP="009B2E1A">
      <w:pPr>
        <w:jc w:val="center"/>
      </w:pPr>
      <w:r>
        <w:t>A days 8:30- 9:55</w:t>
      </w:r>
    </w:p>
    <w:p w14:paraId="105A73EF" w14:textId="34B25ECC" w:rsidR="00E13413" w:rsidRDefault="00E13413" w:rsidP="009B2E1A">
      <w:pPr>
        <w:jc w:val="center"/>
      </w:pPr>
      <w:r>
        <w:t>Room 3</w:t>
      </w:r>
    </w:p>
    <w:p w14:paraId="639FC60D" w14:textId="5881A2CE" w:rsidR="006511EF" w:rsidRDefault="00DD2E88" w:rsidP="009B2E1A">
      <w:pPr>
        <w:jc w:val="center"/>
      </w:pPr>
      <w:hyperlink r:id="rId6" w:history="1">
        <w:r w:rsidR="006511EF" w:rsidRPr="006A1831">
          <w:rPr>
            <w:rStyle w:val="Hyperlink"/>
          </w:rPr>
          <w:t>kparker@losd.ca</w:t>
        </w:r>
      </w:hyperlink>
    </w:p>
    <w:p w14:paraId="0BF77AA2" w14:textId="004F8FD5" w:rsidR="006511EF" w:rsidRDefault="006511EF" w:rsidP="009B2E1A">
      <w:pPr>
        <w:jc w:val="center"/>
      </w:pPr>
      <w:r>
        <w:t>parkercore.weebly.com</w:t>
      </w:r>
    </w:p>
    <w:p w14:paraId="13F073E9" w14:textId="6030CA92" w:rsidR="003C400B" w:rsidRDefault="00207F2C">
      <w:pPr>
        <w:sectPr w:rsidR="003C400B" w:rsidSect="003C400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297AF277" wp14:editId="6CB493BF">
            <wp:extent cx="1572302" cy="1498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_of_manda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302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82C1F" w14:textId="77777777" w:rsidR="00097C76" w:rsidRDefault="00097C76"/>
    <w:p w14:paraId="24619601" w14:textId="5D6AA4C7" w:rsidR="00097C76" w:rsidRPr="00097C76" w:rsidRDefault="00097C76">
      <w:pPr>
        <w:rPr>
          <w:b/>
          <w:u w:val="single"/>
        </w:rPr>
      </w:pPr>
      <w:r w:rsidRPr="00097C76">
        <w:rPr>
          <w:b/>
          <w:u w:val="single"/>
        </w:rPr>
        <w:t>Course Description:</w:t>
      </w:r>
    </w:p>
    <w:p w14:paraId="13C95E85" w14:textId="1B198CB3" w:rsidR="00207F2C" w:rsidRDefault="00097C76" w:rsidP="00097C76">
      <w:r>
        <w:t xml:space="preserve">Welcome to Freshman Core at Cypress! This course is co-taught </w:t>
      </w:r>
      <w:r w:rsidR="0095402A">
        <w:t>with Ms. Parker</w:t>
      </w:r>
      <w:r w:rsidR="004C0D4D">
        <w:t xml:space="preserve"> and Ms. Cooper</w:t>
      </w:r>
      <w:r w:rsidR="00254713">
        <w:t xml:space="preserve">. </w:t>
      </w:r>
      <w:r w:rsidR="0095402A">
        <w:t>It</w:t>
      </w:r>
      <w:r w:rsidR="004C0D4D">
        <w:t xml:space="preserve"> will be taught in nine week increments of stand alone units</w:t>
      </w:r>
      <w:r w:rsidR="00DD2E88">
        <w:t>.</w:t>
      </w:r>
      <w:r w:rsidR="004C0D4D">
        <w:t xml:space="preserve"> </w:t>
      </w:r>
      <w:r w:rsidR="00254713">
        <w:t>In Ms. Parker’s half of the course, students will be looking critically at the relationship between health and happiness and society’s idea of success.</w:t>
      </w:r>
      <w:r w:rsidR="00254713">
        <w:t xml:space="preserve"> </w:t>
      </w:r>
      <w:r w:rsidR="00DD2E88">
        <w:t>The</w:t>
      </w:r>
      <w:bookmarkStart w:id="0" w:name="_GoBack"/>
      <w:bookmarkEnd w:id="0"/>
      <w:r>
        <w:t xml:space="preserve"> intention is for this class to be a way to prepare all incoming students for success at Cypress and beyond</w:t>
      </w:r>
      <w:r w:rsidR="008D7C58">
        <w:t xml:space="preserve"> by developing self awareness</w:t>
      </w:r>
      <w:r>
        <w:t xml:space="preserve">. </w:t>
      </w:r>
      <w:r w:rsidR="009B7CFE">
        <w:t xml:space="preserve">Students will be introduced to yoga and meditation practices. </w:t>
      </w:r>
      <w:r w:rsidR="00A9670D">
        <w:t>The course has</w:t>
      </w:r>
      <w:r w:rsidR="00003915">
        <w:t xml:space="preserve"> a </w:t>
      </w:r>
      <w:r w:rsidR="00A9670D">
        <w:t>15 hour community service requirement</w:t>
      </w:r>
      <w:r w:rsidR="00003915">
        <w:t xml:space="preserve">. </w:t>
      </w:r>
      <w:r w:rsidR="00207F2C">
        <w:t>The focus in each semester will be as follows:</w:t>
      </w:r>
    </w:p>
    <w:p w14:paraId="7FD594B3" w14:textId="77777777" w:rsidR="00207F2C" w:rsidRDefault="00207F2C" w:rsidP="00097C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07F2C" w14:paraId="3C5F75D3" w14:textId="77777777" w:rsidTr="00207F2C">
        <w:tc>
          <w:tcPr>
            <w:tcW w:w="4428" w:type="dxa"/>
          </w:tcPr>
          <w:p w14:paraId="7096F885" w14:textId="1F9C2352" w:rsidR="00207F2C" w:rsidRDefault="00207F2C" w:rsidP="00097C76">
            <w:r>
              <w:t>Semester 1</w:t>
            </w:r>
          </w:p>
        </w:tc>
        <w:tc>
          <w:tcPr>
            <w:tcW w:w="4428" w:type="dxa"/>
          </w:tcPr>
          <w:p w14:paraId="6AC90205" w14:textId="4403CC3E" w:rsidR="00207F2C" w:rsidRDefault="00207F2C" w:rsidP="00097C76">
            <w:r>
              <w:t>Semester 2</w:t>
            </w:r>
          </w:p>
        </w:tc>
      </w:tr>
      <w:tr w:rsidR="00207F2C" w14:paraId="1F12643C" w14:textId="77777777" w:rsidTr="00207F2C">
        <w:tc>
          <w:tcPr>
            <w:tcW w:w="4428" w:type="dxa"/>
          </w:tcPr>
          <w:p w14:paraId="728521D0" w14:textId="7BB6250B" w:rsidR="00207F2C" w:rsidRDefault="00207F2C" w:rsidP="00097C76">
            <w:r w:rsidRPr="00207F2C">
              <w:rPr>
                <w:b/>
              </w:rPr>
              <w:t>Essential Questions:</w:t>
            </w:r>
            <w:r>
              <w:t xml:space="preserve"> What is happiness? </w:t>
            </w:r>
            <w:r w:rsidR="003727C0">
              <w:t>Is there a formula for happiness?</w:t>
            </w:r>
            <w:r w:rsidR="00B6409D">
              <w:t xml:space="preserve"> What is the relationship between happiness and success?</w:t>
            </w:r>
          </w:p>
          <w:p w14:paraId="3FA22C8E" w14:textId="77777777" w:rsidR="00207F2C" w:rsidRDefault="00207F2C" w:rsidP="00097C76"/>
          <w:p w14:paraId="4B941BB4" w14:textId="6706157C" w:rsidR="00F45D3B" w:rsidRDefault="00AD0C24" w:rsidP="00097C76">
            <w:r>
              <w:t>We will be l</w:t>
            </w:r>
            <w:r w:rsidR="00F45D3B">
              <w:t>ooking critically at the</w:t>
            </w:r>
            <w:r>
              <w:t xml:space="preserve"> components of happiness through the lens of the following</w:t>
            </w:r>
            <w:r w:rsidR="00F45D3B">
              <w:t>:</w:t>
            </w:r>
          </w:p>
          <w:p w14:paraId="00FC5570" w14:textId="50817BC1" w:rsidR="00A64B8B" w:rsidRDefault="00A64B8B" w:rsidP="00A64B8B">
            <w:pPr>
              <w:pStyle w:val="ListParagraph"/>
              <w:numPr>
                <w:ilvl w:val="0"/>
                <w:numId w:val="2"/>
              </w:numPr>
            </w:pPr>
            <w:r>
              <w:t>The Happiness TLC’s:</w:t>
            </w:r>
          </w:p>
          <w:p w14:paraId="148F0343" w14:textId="77777777" w:rsidR="00A64B8B" w:rsidRDefault="00A64B8B" w:rsidP="00A64B8B">
            <w:pPr>
              <w:pStyle w:val="ListParagraph"/>
              <w:numPr>
                <w:ilvl w:val="1"/>
                <w:numId w:val="2"/>
              </w:numPr>
            </w:pPr>
            <w:r>
              <w:t>Relaxation and Stress Management</w:t>
            </w:r>
          </w:p>
          <w:p w14:paraId="4D7CD171" w14:textId="77777777" w:rsidR="00A64B8B" w:rsidRDefault="00A64B8B" w:rsidP="00A64B8B">
            <w:pPr>
              <w:pStyle w:val="ListParagraph"/>
              <w:numPr>
                <w:ilvl w:val="1"/>
                <w:numId w:val="2"/>
              </w:numPr>
            </w:pPr>
            <w:r>
              <w:t>Recreation</w:t>
            </w:r>
          </w:p>
          <w:p w14:paraId="487BCD6B" w14:textId="77777777" w:rsidR="00A64B8B" w:rsidRDefault="00A64B8B" w:rsidP="00A64B8B">
            <w:pPr>
              <w:pStyle w:val="ListParagraph"/>
              <w:numPr>
                <w:ilvl w:val="1"/>
                <w:numId w:val="2"/>
              </w:numPr>
            </w:pPr>
            <w:r>
              <w:t>Relationships</w:t>
            </w:r>
          </w:p>
          <w:p w14:paraId="508454E4" w14:textId="77777777" w:rsidR="00A64B8B" w:rsidRDefault="00A64B8B" w:rsidP="00A64B8B">
            <w:pPr>
              <w:pStyle w:val="ListParagraph"/>
              <w:numPr>
                <w:ilvl w:val="1"/>
                <w:numId w:val="2"/>
              </w:numPr>
            </w:pPr>
            <w:r>
              <w:t>Religion and Spirituality</w:t>
            </w:r>
          </w:p>
          <w:p w14:paraId="7FB9928E" w14:textId="77777777" w:rsidR="00A64B8B" w:rsidRDefault="00A64B8B" w:rsidP="00A64B8B">
            <w:pPr>
              <w:pStyle w:val="ListParagraph"/>
              <w:numPr>
                <w:ilvl w:val="1"/>
                <w:numId w:val="2"/>
              </w:numPr>
            </w:pPr>
            <w:r>
              <w:t>Time in Nature</w:t>
            </w:r>
          </w:p>
          <w:p w14:paraId="0D3848BA" w14:textId="77777777" w:rsidR="00A64B8B" w:rsidRDefault="00A64B8B" w:rsidP="00A64B8B">
            <w:pPr>
              <w:pStyle w:val="ListParagraph"/>
              <w:numPr>
                <w:ilvl w:val="1"/>
                <w:numId w:val="2"/>
              </w:numPr>
            </w:pPr>
            <w:r>
              <w:t>Exercise</w:t>
            </w:r>
          </w:p>
          <w:p w14:paraId="434AB3DA" w14:textId="77777777" w:rsidR="00A64B8B" w:rsidRDefault="00A64B8B" w:rsidP="00A64B8B">
            <w:pPr>
              <w:pStyle w:val="ListParagraph"/>
              <w:numPr>
                <w:ilvl w:val="1"/>
                <w:numId w:val="2"/>
              </w:numPr>
            </w:pPr>
            <w:r>
              <w:t>Diet and Nutrition</w:t>
            </w:r>
          </w:p>
          <w:p w14:paraId="09DA3E27" w14:textId="3A0EA750" w:rsidR="00A64B8B" w:rsidRDefault="00A64B8B" w:rsidP="00A64B8B">
            <w:pPr>
              <w:pStyle w:val="ListParagraph"/>
              <w:numPr>
                <w:ilvl w:val="1"/>
                <w:numId w:val="2"/>
              </w:numPr>
            </w:pPr>
            <w:r>
              <w:t>Contribution and Service</w:t>
            </w:r>
          </w:p>
          <w:p w14:paraId="3537EACE" w14:textId="23C24136" w:rsidR="00F45D3B" w:rsidRDefault="00F45D3B" w:rsidP="00A64B8B"/>
        </w:tc>
        <w:tc>
          <w:tcPr>
            <w:tcW w:w="4428" w:type="dxa"/>
          </w:tcPr>
          <w:p w14:paraId="66950264" w14:textId="5192CE88" w:rsidR="00207F2C" w:rsidRDefault="00207F2C" w:rsidP="00097C76">
            <w:r w:rsidRPr="00207F2C">
              <w:rPr>
                <w:b/>
              </w:rPr>
              <w:t>Essential Questions:</w:t>
            </w:r>
            <w:r>
              <w:t xml:space="preserve"> How does my relationship with myself affect my happiness? What can I do to improve </w:t>
            </w:r>
            <w:r w:rsidR="0087326A">
              <w:t>my</w:t>
            </w:r>
            <w:r>
              <w:t xml:space="preserve"> relationship with </w:t>
            </w:r>
            <w:r w:rsidR="00C07ADF">
              <w:t>myself</w:t>
            </w:r>
            <w:r>
              <w:t>?</w:t>
            </w:r>
          </w:p>
          <w:p w14:paraId="7738878F" w14:textId="77777777" w:rsidR="00F45D3B" w:rsidRDefault="00F45D3B" w:rsidP="00097C76"/>
          <w:p w14:paraId="4EB56751" w14:textId="77777777" w:rsidR="00F45D3B" w:rsidRDefault="00F45D3B" w:rsidP="00097C76">
            <w:r>
              <w:t>Looking critically at your relationship with yourself by focusing on:</w:t>
            </w:r>
          </w:p>
          <w:p w14:paraId="5D2009EB" w14:textId="7165FE32" w:rsidR="00F45D3B" w:rsidRDefault="00F45D3B" w:rsidP="00F45D3B">
            <w:pPr>
              <w:pStyle w:val="ListParagraph"/>
              <w:numPr>
                <w:ilvl w:val="0"/>
                <w:numId w:val="1"/>
              </w:numPr>
            </w:pPr>
            <w:r>
              <w:t>Metacognition</w:t>
            </w:r>
          </w:p>
          <w:p w14:paraId="70D5C9C2" w14:textId="28FD59CC" w:rsidR="00F45D3B" w:rsidRDefault="00F45D3B" w:rsidP="00F45D3B">
            <w:pPr>
              <w:pStyle w:val="ListParagraph"/>
              <w:numPr>
                <w:ilvl w:val="0"/>
                <w:numId w:val="1"/>
              </w:numPr>
            </w:pPr>
            <w:r>
              <w:t>Brain development</w:t>
            </w:r>
          </w:p>
          <w:p w14:paraId="7D89A7D7" w14:textId="1C40E776" w:rsidR="00207F2C" w:rsidRDefault="00A64B8B" w:rsidP="00097C76">
            <w:pPr>
              <w:pStyle w:val="ListParagraph"/>
              <w:numPr>
                <w:ilvl w:val="0"/>
                <w:numId w:val="1"/>
              </w:numPr>
            </w:pPr>
            <w:r>
              <w:t>Theory of Multiple Intelligences</w:t>
            </w:r>
          </w:p>
          <w:p w14:paraId="6C4DA697" w14:textId="79FCD534" w:rsidR="00A64B8B" w:rsidRDefault="00A64B8B" w:rsidP="00097C76">
            <w:pPr>
              <w:pStyle w:val="ListParagraph"/>
              <w:numPr>
                <w:ilvl w:val="0"/>
                <w:numId w:val="1"/>
              </w:numPr>
            </w:pPr>
            <w:r>
              <w:t>Maslow’s Triangle</w:t>
            </w:r>
          </w:p>
          <w:p w14:paraId="3D37C1CB" w14:textId="786F0C4A" w:rsidR="00207F2C" w:rsidRDefault="00207F2C" w:rsidP="00097C76"/>
        </w:tc>
      </w:tr>
    </w:tbl>
    <w:p w14:paraId="24D0F862" w14:textId="77777777" w:rsidR="00207F2C" w:rsidRDefault="00207F2C" w:rsidP="00097C76"/>
    <w:p w14:paraId="5D24413B" w14:textId="77777777" w:rsidR="003A78C1" w:rsidRDefault="003A78C1"/>
    <w:p w14:paraId="60F5186F" w14:textId="35B7532F" w:rsidR="00D40794" w:rsidRDefault="00D40794">
      <w:pPr>
        <w:rPr>
          <w:b/>
          <w:u w:val="single"/>
        </w:rPr>
      </w:pPr>
      <w:r w:rsidRPr="00D40794">
        <w:rPr>
          <w:b/>
          <w:u w:val="single"/>
        </w:rPr>
        <w:t>Student Expectations:</w:t>
      </w:r>
    </w:p>
    <w:p w14:paraId="54FF0B63" w14:textId="691BA323" w:rsidR="00D40794" w:rsidRDefault="00D40794">
      <w:r w:rsidRPr="00D40794">
        <w:t xml:space="preserve">Students are expected to conduct themselves in a professional manner at all times when on campus. </w:t>
      </w:r>
      <w:r w:rsidR="00316279">
        <w:t xml:space="preserve">Digressions from this expectation will not be tolerated. </w:t>
      </w:r>
    </w:p>
    <w:p w14:paraId="7D6A1103" w14:textId="77777777" w:rsidR="00316279" w:rsidRPr="00D40794" w:rsidRDefault="00316279"/>
    <w:p w14:paraId="2512FA3A" w14:textId="1CF13646" w:rsidR="003A78C1" w:rsidRDefault="003A78C1" w:rsidP="003A78C1">
      <w:pPr>
        <w:rPr>
          <w:b/>
          <w:u w:val="single"/>
        </w:rPr>
      </w:pPr>
      <w:r w:rsidRPr="00AC0128">
        <w:rPr>
          <w:b/>
          <w:u w:val="single"/>
        </w:rPr>
        <w:t>Academic Integrity:</w:t>
      </w:r>
    </w:p>
    <w:p w14:paraId="641638B8" w14:textId="77777777" w:rsidR="003A78C1" w:rsidRPr="00FE743C" w:rsidRDefault="003A78C1" w:rsidP="003A78C1">
      <w:pPr>
        <w:rPr>
          <w:u w:val="single"/>
        </w:rPr>
      </w:pPr>
      <w:r w:rsidRPr="00FE743C">
        <w:rPr>
          <w:u w:val="single"/>
        </w:rPr>
        <w:t>Plagiarism:</w:t>
      </w:r>
    </w:p>
    <w:p w14:paraId="438AC6C8" w14:textId="77777777" w:rsidR="003A78C1" w:rsidRDefault="003A78C1" w:rsidP="003A78C1">
      <w:r>
        <w:t xml:space="preserve">Students are expected to produce their own work. If a student engages in plagiarism on any assignment, they will receive a score of 0 for that assignment. Their parents and theprincipal will also be notified of the incident. </w:t>
      </w:r>
    </w:p>
    <w:p w14:paraId="3DF8BBA0" w14:textId="77777777" w:rsidR="003A78C1" w:rsidRDefault="003A78C1" w:rsidP="003A78C1"/>
    <w:p w14:paraId="0A42C238" w14:textId="77777777" w:rsidR="003A78C1" w:rsidRPr="00FE743C" w:rsidRDefault="003A78C1" w:rsidP="003A78C1">
      <w:pPr>
        <w:rPr>
          <w:u w:val="single"/>
        </w:rPr>
      </w:pPr>
      <w:r w:rsidRPr="00FE743C">
        <w:rPr>
          <w:u w:val="single"/>
        </w:rPr>
        <w:t>Cheating:</w:t>
      </w:r>
    </w:p>
    <w:p w14:paraId="3E2190B2" w14:textId="77777777" w:rsidR="003A78C1" w:rsidRDefault="003A78C1" w:rsidP="003A78C1">
      <w:r>
        <w:t xml:space="preserve">Students caught cheating on assessments will receive a score of 0 for that test or quiz. If students are on either end of a situation where some are copying another’s answers, both/all students involved will be disciplined. Parents and principal will be notified. </w:t>
      </w:r>
    </w:p>
    <w:p w14:paraId="28B8D8E7" w14:textId="77777777" w:rsidR="003A78C1" w:rsidRDefault="003A78C1" w:rsidP="003A78C1"/>
    <w:p w14:paraId="1D5E71AA" w14:textId="6CBBE083" w:rsidR="003A78C1" w:rsidRPr="009F1A60" w:rsidRDefault="003A78C1" w:rsidP="003A78C1">
      <w:pPr>
        <w:rPr>
          <w:b/>
          <w:u w:val="single"/>
        </w:rPr>
      </w:pPr>
      <w:r w:rsidRPr="00AC0128">
        <w:rPr>
          <w:b/>
          <w:u w:val="single"/>
        </w:rPr>
        <w:t>Cell Phone and Technology Policy:</w:t>
      </w:r>
    </w:p>
    <w:p w14:paraId="4B3B3A9C" w14:textId="77777777" w:rsidR="003A78C1" w:rsidRDefault="003A78C1" w:rsidP="003A78C1">
      <w:r>
        <w:t xml:space="preserve">The expectation at Cypress Charter is that students will have their cell phones silenced and out of sight during class time. </w:t>
      </w:r>
    </w:p>
    <w:p w14:paraId="3A4440D3" w14:textId="77777777" w:rsidR="003A78C1" w:rsidRDefault="003A78C1" w:rsidP="003A78C1">
      <w:pPr>
        <w:numPr>
          <w:ilvl w:val="0"/>
          <w:numId w:val="3"/>
        </w:numPr>
      </w:pPr>
      <w:r>
        <w:t>If I see you using your cell phone in class, I will ask you to put it away one time.</w:t>
      </w:r>
    </w:p>
    <w:p w14:paraId="6777A36F" w14:textId="77777777" w:rsidR="003A78C1" w:rsidRDefault="003A78C1" w:rsidP="003A78C1">
      <w:pPr>
        <w:pStyle w:val="ListParagraph"/>
        <w:numPr>
          <w:ilvl w:val="0"/>
          <w:numId w:val="3"/>
        </w:numPr>
      </w:pPr>
      <w:r>
        <w:t xml:space="preserve">After that, I will take it away and keep it until the end of class. </w:t>
      </w:r>
    </w:p>
    <w:p w14:paraId="73C5CFC8" w14:textId="77777777" w:rsidR="003A78C1" w:rsidRDefault="003A78C1" w:rsidP="003A78C1">
      <w:pPr>
        <w:pStyle w:val="ListParagraph"/>
        <w:numPr>
          <w:ilvl w:val="0"/>
          <w:numId w:val="3"/>
        </w:numPr>
      </w:pPr>
      <w:r>
        <w:t xml:space="preserve">If the situation continues, further measures will be taken. </w:t>
      </w:r>
    </w:p>
    <w:p w14:paraId="06C13288" w14:textId="77777777" w:rsidR="003A78C1" w:rsidRDefault="003A78C1" w:rsidP="003A78C1"/>
    <w:p w14:paraId="3CBC3D16" w14:textId="77777777" w:rsidR="003A78C1" w:rsidRDefault="003A78C1" w:rsidP="003A78C1">
      <w:r>
        <w:t xml:space="preserve">If you need to communicate with your parents during the day, the office is more than happy to let you use their phone. Likewise, your </w:t>
      </w:r>
      <w:r w:rsidRPr="00F24774">
        <w:rPr>
          <w:b/>
        </w:rPr>
        <w:t>parents can call the school if they need to get in touch with you.</w:t>
      </w:r>
      <w:r>
        <w:t xml:space="preserve">  If it is not an emergency, you can wait until lunch and use your own phone. </w:t>
      </w:r>
    </w:p>
    <w:p w14:paraId="1C8038E1" w14:textId="77777777" w:rsidR="003A78C1" w:rsidRDefault="003A78C1" w:rsidP="003A78C1"/>
    <w:p w14:paraId="7E12D8F1" w14:textId="350EB2AA" w:rsidR="003A78C1" w:rsidRDefault="0056084A" w:rsidP="003A78C1">
      <w:r>
        <w:t>Students will have ample opportunities to use technology in the classroom</w:t>
      </w:r>
      <w:r w:rsidR="00C50AD6">
        <w:t xml:space="preserve">. </w:t>
      </w:r>
      <w:r w:rsidR="003A78C1">
        <w:t>However, if our trust is compromised and you are using them for something other than the designated assignment, you will loose your privileges.</w:t>
      </w:r>
    </w:p>
    <w:p w14:paraId="34198126" w14:textId="77777777" w:rsidR="003A78C1" w:rsidRDefault="003A78C1" w:rsidP="003A78C1"/>
    <w:p w14:paraId="2BD5DE7A" w14:textId="3AC673CC" w:rsidR="003A78C1" w:rsidRPr="00934ABF" w:rsidRDefault="003A78C1" w:rsidP="003A78C1">
      <w:pPr>
        <w:rPr>
          <w:b/>
          <w:u w:val="single"/>
        </w:rPr>
      </w:pPr>
      <w:r w:rsidRPr="00700263">
        <w:rPr>
          <w:b/>
          <w:u w:val="single"/>
        </w:rPr>
        <w:t>Bathroom Policy:</w:t>
      </w:r>
    </w:p>
    <w:p w14:paraId="52E7680C" w14:textId="3258CECD" w:rsidR="003A78C1" w:rsidRDefault="00863731" w:rsidP="003A78C1">
      <w:r>
        <w:t xml:space="preserve">Bathroom use is a privilege. One student out of the room at a time. Check in with the teacher before you go. </w:t>
      </w:r>
    </w:p>
    <w:p w14:paraId="4CE31A75" w14:textId="77777777" w:rsidR="00405F67" w:rsidRDefault="00405F67" w:rsidP="003A78C1"/>
    <w:p w14:paraId="3F7AC68E" w14:textId="64201D6F" w:rsidR="00405F67" w:rsidRDefault="00405F67" w:rsidP="003A78C1">
      <w:pPr>
        <w:rPr>
          <w:b/>
          <w:u w:val="single"/>
        </w:rPr>
      </w:pPr>
      <w:r w:rsidRPr="00405F67">
        <w:rPr>
          <w:b/>
          <w:u w:val="single"/>
        </w:rPr>
        <w:t>Materials List:</w:t>
      </w:r>
    </w:p>
    <w:p w14:paraId="0D395A17" w14:textId="77777777" w:rsidR="00502A5C" w:rsidRPr="00502A5C" w:rsidRDefault="00502A5C" w:rsidP="00502A5C">
      <w:pPr>
        <w:rPr>
          <w:rFonts w:cs="Times New Roman"/>
        </w:rPr>
      </w:pPr>
      <w:r w:rsidRPr="00502A5C">
        <w:rPr>
          <w:rFonts w:cs="Arial"/>
          <w:b/>
          <w:bCs/>
          <w:color w:val="000000"/>
        </w:rPr>
        <w:t xml:space="preserve">Bring to class </w:t>
      </w:r>
      <w:r w:rsidRPr="00502A5C">
        <w:rPr>
          <w:rFonts w:cs="Arial"/>
          <w:b/>
          <w:bCs/>
          <w:color w:val="000000"/>
          <w:u w:val="single"/>
        </w:rPr>
        <w:t>every period</w:t>
      </w:r>
    </w:p>
    <w:p w14:paraId="6C41CD30" w14:textId="4800FF45" w:rsidR="00502A5C" w:rsidRPr="00502A5C" w:rsidRDefault="00502A5C" w:rsidP="00502A5C">
      <w:pPr>
        <w:numPr>
          <w:ilvl w:val="0"/>
          <w:numId w:val="5"/>
        </w:numPr>
        <w:textAlignment w:val="baseline"/>
        <w:rPr>
          <w:rFonts w:cs="Arial"/>
          <w:color w:val="000000"/>
        </w:rPr>
      </w:pPr>
      <w:r w:rsidRPr="00502A5C">
        <w:rPr>
          <w:rFonts w:cs="Arial"/>
          <w:color w:val="000000"/>
        </w:rPr>
        <w:t>1” - 2</w:t>
      </w:r>
      <w:r w:rsidR="00BC43A4">
        <w:rPr>
          <w:rFonts w:cs="Arial"/>
          <w:color w:val="000000"/>
        </w:rPr>
        <w:t xml:space="preserve">” binder to use for your “A” </w:t>
      </w:r>
      <w:r w:rsidRPr="00502A5C">
        <w:rPr>
          <w:rFonts w:cs="Arial"/>
          <w:color w:val="000000"/>
        </w:rPr>
        <w:t>day classes</w:t>
      </w:r>
    </w:p>
    <w:p w14:paraId="3369AA6B" w14:textId="7C145D10" w:rsidR="00502A5C" w:rsidRPr="00502A5C" w:rsidRDefault="003747D3" w:rsidP="00502A5C">
      <w:pPr>
        <w:numPr>
          <w:ilvl w:val="0"/>
          <w:numId w:val="5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502A5C" w:rsidRPr="00502A5C">
        <w:rPr>
          <w:rFonts w:cs="Arial"/>
          <w:color w:val="000000"/>
        </w:rPr>
        <w:t xml:space="preserve"> binder dividers</w:t>
      </w:r>
    </w:p>
    <w:p w14:paraId="77BB87A3" w14:textId="77777777" w:rsidR="00502A5C" w:rsidRPr="00502A5C" w:rsidRDefault="00502A5C" w:rsidP="00502A5C">
      <w:pPr>
        <w:numPr>
          <w:ilvl w:val="0"/>
          <w:numId w:val="5"/>
        </w:numPr>
        <w:textAlignment w:val="baseline"/>
        <w:rPr>
          <w:rFonts w:cs="Arial"/>
          <w:color w:val="000000"/>
        </w:rPr>
      </w:pPr>
      <w:r w:rsidRPr="00502A5C">
        <w:rPr>
          <w:rFonts w:cs="Arial"/>
          <w:color w:val="000000"/>
        </w:rPr>
        <w:t>Pens and pencils</w:t>
      </w:r>
    </w:p>
    <w:p w14:paraId="704F5DF7" w14:textId="77777777" w:rsidR="00502A5C" w:rsidRPr="00502A5C" w:rsidRDefault="00502A5C" w:rsidP="00502A5C">
      <w:pPr>
        <w:numPr>
          <w:ilvl w:val="0"/>
          <w:numId w:val="5"/>
        </w:numPr>
        <w:textAlignment w:val="baseline"/>
        <w:rPr>
          <w:rFonts w:cs="Arial"/>
          <w:color w:val="000000"/>
        </w:rPr>
      </w:pPr>
      <w:r w:rsidRPr="00502A5C">
        <w:rPr>
          <w:rFonts w:cs="Arial"/>
          <w:color w:val="000000"/>
        </w:rPr>
        <w:t>binder paper</w:t>
      </w:r>
    </w:p>
    <w:p w14:paraId="0FE3D44D" w14:textId="712470AC" w:rsidR="00502A5C" w:rsidRPr="00502A5C" w:rsidRDefault="00502A5C" w:rsidP="00502A5C">
      <w:pPr>
        <w:numPr>
          <w:ilvl w:val="0"/>
          <w:numId w:val="5"/>
        </w:numPr>
        <w:textAlignment w:val="baseline"/>
        <w:rPr>
          <w:rFonts w:cs="Arial"/>
          <w:color w:val="000000"/>
        </w:rPr>
      </w:pPr>
      <w:r w:rsidRPr="00502A5C">
        <w:rPr>
          <w:rFonts w:cs="Arial"/>
          <w:color w:val="000000"/>
        </w:rPr>
        <w:t xml:space="preserve">Academic </w:t>
      </w:r>
      <w:r>
        <w:rPr>
          <w:rFonts w:cs="Arial"/>
          <w:color w:val="000000"/>
        </w:rPr>
        <w:t>calendar</w:t>
      </w:r>
      <w:r w:rsidRPr="00502A5C">
        <w:rPr>
          <w:rFonts w:cs="Arial"/>
          <w:color w:val="000000"/>
        </w:rPr>
        <w:t xml:space="preserve">(pick one): </w:t>
      </w:r>
    </w:p>
    <w:p w14:paraId="325449C4" w14:textId="77777777" w:rsidR="00502A5C" w:rsidRPr="00502A5C" w:rsidRDefault="00502A5C" w:rsidP="00502A5C">
      <w:pPr>
        <w:numPr>
          <w:ilvl w:val="1"/>
          <w:numId w:val="5"/>
        </w:numPr>
        <w:textAlignment w:val="baseline"/>
        <w:rPr>
          <w:rFonts w:cs="Arial"/>
          <w:color w:val="000000"/>
        </w:rPr>
      </w:pPr>
      <w:r w:rsidRPr="00502A5C">
        <w:rPr>
          <w:rFonts w:cs="Arial"/>
          <w:color w:val="000000"/>
        </w:rPr>
        <w:t>purchased planner</w:t>
      </w:r>
    </w:p>
    <w:p w14:paraId="669EBC18" w14:textId="57E864AC" w:rsidR="00502A5C" w:rsidRPr="00502A5C" w:rsidRDefault="00893CB4" w:rsidP="00502A5C">
      <w:pPr>
        <w:numPr>
          <w:ilvl w:val="1"/>
          <w:numId w:val="5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monthly</w:t>
      </w:r>
      <w:r w:rsidR="00502A5C" w:rsidRPr="00502A5C">
        <w:rPr>
          <w:rFonts w:cs="Arial"/>
          <w:color w:val="000000"/>
        </w:rPr>
        <w:t xml:space="preserve"> calendar</w:t>
      </w:r>
      <w:r w:rsidR="00B3752F">
        <w:rPr>
          <w:rFonts w:cs="Arial"/>
          <w:color w:val="000000"/>
        </w:rPr>
        <w:t xml:space="preserve"> printed from website</w:t>
      </w:r>
    </w:p>
    <w:p w14:paraId="72A2C107" w14:textId="55095F66" w:rsidR="00502A5C" w:rsidRDefault="00A85F25" w:rsidP="00502A5C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Google calendar</w:t>
      </w:r>
    </w:p>
    <w:p w14:paraId="6EE176E2" w14:textId="77777777" w:rsidR="00B16CB7" w:rsidRDefault="00B16CB7" w:rsidP="00B16CB7">
      <w:p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</w:p>
    <w:p w14:paraId="5A9AB110" w14:textId="77777777" w:rsidR="00B16CB7" w:rsidRPr="00502A5C" w:rsidRDefault="00B16CB7" w:rsidP="00B16CB7">
      <w:p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</w:p>
    <w:p w14:paraId="4AA2A7F1" w14:textId="77777777" w:rsidR="008C042A" w:rsidRPr="008C042A" w:rsidRDefault="00DD2E88" w:rsidP="008C042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pict w14:anchorId="2DCA72CB">
          <v:rect id="_x0000_i1025" style="width:0;height:1.5pt" o:hralign="center" o:hrstd="t" o:hr="t" fillcolor="#aaa" stroked="f"/>
        </w:pict>
      </w:r>
    </w:p>
    <w:p w14:paraId="5D11AC5B" w14:textId="77777777" w:rsidR="008C042A" w:rsidRPr="008C042A" w:rsidRDefault="008C042A" w:rsidP="008C042A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</w:rPr>
      </w:pPr>
      <w:r w:rsidRPr="008C042A">
        <w:rPr>
          <w:rFonts w:ascii="Arial" w:eastAsia="Times New Roman" w:hAnsi="Arial" w:cs="Arial"/>
          <w:i/>
          <w:iCs/>
          <w:color w:val="000000"/>
          <w:sz w:val="22"/>
          <w:szCs w:val="22"/>
        </w:rPr>
        <w:t>By signing, I have read and acknowledge the expectations and requirements of this course:</w:t>
      </w:r>
    </w:p>
    <w:p w14:paraId="0A0DF6CE" w14:textId="77777777" w:rsidR="008C042A" w:rsidRPr="008C042A" w:rsidRDefault="008C042A" w:rsidP="00B16CB7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14:paraId="54C1E4D9" w14:textId="4F2D50A5" w:rsidR="008C042A" w:rsidRPr="00B16CB7" w:rsidRDefault="00B16CB7" w:rsidP="00B16CB7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6CB7">
        <w:rPr>
          <w:rFonts w:ascii="Arial" w:hAnsi="Arial" w:cs="Arial"/>
          <w:color w:val="000000"/>
          <w:sz w:val="22"/>
          <w:szCs w:val="22"/>
        </w:rPr>
        <w:t>Student Name: ________</w:t>
      </w:r>
      <w:r w:rsidR="008C042A" w:rsidRPr="00B16CB7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_________</w:t>
      </w:r>
      <w:r w:rsidR="008C042A" w:rsidRPr="00B16CB7">
        <w:rPr>
          <w:rFonts w:ascii="Arial" w:hAnsi="Arial" w:cs="Arial"/>
          <w:color w:val="000000"/>
          <w:sz w:val="22"/>
          <w:szCs w:val="22"/>
        </w:rPr>
        <w:t>__Parent Na</w:t>
      </w:r>
      <w:r w:rsidRPr="00B16CB7">
        <w:rPr>
          <w:rFonts w:ascii="Arial" w:hAnsi="Arial" w:cs="Arial"/>
          <w:color w:val="000000"/>
          <w:sz w:val="22"/>
          <w:szCs w:val="22"/>
        </w:rPr>
        <w:t>me: ___________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B16CB7">
        <w:rPr>
          <w:rFonts w:ascii="Arial" w:hAnsi="Arial" w:cs="Arial"/>
          <w:color w:val="000000"/>
          <w:sz w:val="22"/>
          <w:szCs w:val="22"/>
        </w:rPr>
        <w:t>__________</w:t>
      </w:r>
    </w:p>
    <w:p w14:paraId="2D753286" w14:textId="421B7874" w:rsidR="008C042A" w:rsidRPr="00B16CB7" w:rsidRDefault="008C042A" w:rsidP="00B16CB7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6CB7">
        <w:rPr>
          <w:rFonts w:ascii="Arial" w:hAnsi="Arial" w:cs="Arial"/>
          <w:color w:val="000000"/>
          <w:sz w:val="22"/>
          <w:szCs w:val="22"/>
        </w:rPr>
        <w:t>St</w:t>
      </w:r>
      <w:r w:rsidR="00B16CB7">
        <w:rPr>
          <w:rFonts w:ascii="Arial" w:hAnsi="Arial" w:cs="Arial"/>
          <w:color w:val="000000"/>
          <w:sz w:val="22"/>
          <w:szCs w:val="22"/>
        </w:rPr>
        <w:t>udent Signature: ______________</w:t>
      </w:r>
      <w:r w:rsidRPr="00B16CB7">
        <w:rPr>
          <w:rFonts w:ascii="Arial" w:hAnsi="Arial" w:cs="Arial"/>
          <w:color w:val="000000"/>
          <w:sz w:val="22"/>
          <w:szCs w:val="22"/>
        </w:rPr>
        <w:t>_______Parent Sign</w:t>
      </w:r>
      <w:r w:rsidR="00B16CB7">
        <w:rPr>
          <w:rFonts w:ascii="Arial" w:hAnsi="Arial" w:cs="Arial"/>
          <w:color w:val="000000"/>
          <w:sz w:val="22"/>
          <w:szCs w:val="22"/>
        </w:rPr>
        <w:t>ature: ___________________</w:t>
      </w:r>
    </w:p>
    <w:p w14:paraId="0420026B" w14:textId="010BE889" w:rsidR="008C042A" w:rsidRPr="00B16CB7" w:rsidRDefault="008C042A" w:rsidP="00B16CB7">
      <w:pPr>
        <w:rPr>
          <w:rFonts w:ascii="Times" w:eastAsia="Times New Roman" w:hAnsi="Times" w:cs="Times New Roman"/>
          <w:sz w:val="20"/>
          <w:szCs w:val="20"/>
        </w:rPr>
      </w:pPr>
      <w:r w:rsidRPr="00B16CB7">
        <w:rPr>
          <w:rFonts w:ascii="Arial" w:eastAsia="Times New Roman" w:hAnsi="Arial" w:cs="Arial"/>
          <w:color w:val="000000"/>
          <w:sz w:val="22"/>
          <w:szCs w:val="22"/>
        </w:rPr>
        <w:t>Student Email:</w:t>
      </w:r>
      <w:r w:rsidRPr="00B16CB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16CB7">
        <w:rPr>
          <w:rFonts w:ascii="Arial" w:eastAsia="Times New Roman" w:hAnsi="Arial" w:cs="Arial"/>
          <w:color w:val="000000"/>
          <w:sz w:val="22"/>
          <w:szCs w:val="22"/>
        </w:rPr>
        <w:t xml:space="preserve">_______________________ </w:t>
      </w:r>
      <w:r w:rsidRPr="00B16CB7">
        <w:rPr>
          <w:rFonts w:ascii="Arial" w:eastAsia="Times New Roman" w:hAnsi="Arial" w:cs="Arial"/>
          <w:color w:val="000000"/>
          <w:sz w:val="22"/>
          <w:szCs w:val="22"/>
        </w:rPr>
        <w:t>Parent Ema</w:t>
      </w:r>
      <w:r w:rsidR="00B16CB7">
        <w:rPr>
          <w:rFonts w:ascii="Arial" w:eastAsia="Times New Roman" w:hAnsi="Arial" w:cs="Arial"/>
          <w:color w:val="000000"/>
          <w:sz w:val="22"/>
          <w:szCs w:val="22"/>
        </w:rPr>
        <w:t>il:  _______________________</w:t>
      </w:r>
    </w:p>
    <w:p w14:paraId="4F267C02" w14:textId="77777777" w:rsidR="00405F67" w:rsidRPr="00405F67" w:rsidRDefault="00405F67" w:rsidP="003A78C1">
      <w:pPr>
        <w:rPr>
          <w:b/>
          <w:u w:val="single"/>
        </w:rPr>
      </w:pPr>
    </w:p>
    <w:sectPr w:rsidR="00405F67" w:rsidRPr="00405F67" w:rsidSect="003C400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20A0"/>
    <w:multiLevelType w:val="hybridMultilevel"/>
    <w:tmpl w:val="A0BC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05E"/>
    <w:multiLevelType w:val="hybridMultilevel"/>
    <w:tmpl w:val="EECA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8180A"/>
    <w:multiLevelType w:val="hybridMultilevel"/>
    <w:tmpl w:val="DF84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F5037"/>
    <w:multiLevelType w:val="multilevel"/>
    <w:tmpl w:val="3296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A5A1F"/>
    <w:multiLevelType w:val="hybridMultilevel"/>
    <w:tmpl w:val="326C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4BAE"/>
    <w:multiLevelType w:val="hybridMultilevel"/>
    <w:tmpl w:val="AC7A7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E"/>
    <w:rsid w:val="00003915"/>
    <w:rsid w:val="00055C0E"/>
    <w:rsid w:val="00097C76"/>
    <w:rsid w:val="000C2123"/>
    <w:rsid w:val="00207F2C"/>
    <w:rsid w:val="00254713"/>
    <w:rsid w:val="00316279"/>
    <w:rsid w:val="003727C0"/>
    <w:rsid w:val="003747D3"/>
    <w:rsid w:val="00384C12"/>
    <w:rsid w:val="003A78C1"/>
    <w:rsid w:val="003C400B"/>
    <w:rsid w:val="00405F67"/>
    <w:rsid w:val="00445AE8"/>
    <w:rsid w:val="00461AD0"/>
    <w:rsid w:val="004A59BD"/>
    <w:rsid w:val="004C0D4D"/>
    <w:rsid w:val="00502A5C"/>
    <w:rsid w:val="0056084A"/>
    <w:rsid w:val="00607BEE"/>
    <w:rsid w:val="006341FA"/>
    <w:rsid w:val="006511EF"/>
    <w:rsid w:val="00757D2C"/>
    <w:rsid w:val="007E36C2"/>
    <w:rsid w:val="00863731"/>
    <w:rsid w:val="0087326A"/>
    <w:rsid w:val="00893CB4"/>
    <w:rsid w:val="008C042A"/>
    <w:rsid w:val="008D7C58"/>
    <w:rsid w:val="00934ABF"/>
    <w:rsid w:val="0095402A"/>
    <w:rsid w:val="00975534"/>
    <w:rsid w:val="009B2E1A"/>
    <w:rsid w:val="009B7CFE"/>
    <w:rsid w:val="009F1A60"/>
    <w:rsid w:val="00A64B8B"/>
    <w:rsid w:val="00A85F25"/>
    <w:rsid w:val="00A9670D"/>
    <w:rsid w:val="00AD0C24"/>
    <w:rsid w:val="00B16CB7"/>
    <w:rsid w:val="00B3752F"/>
    <w:rsid w:val="00B6409D"/>
    <w:rsid w:val="00BC43A4"/>
    <w:rsid w:val="00C07ADF"/>
    <w:rsid w:val="00C50AD6"/>
    <w:rsid w:val="00C67F57"/>
    <w:rsid w:val="00D40794"/>
    <w:rsid w:val="00DD2E88"/>
    <w:rsid w:val="00E13413"/>
    <w:rsid w:val="00EE602D"/>
    <w:rsid w:val="00F24774"/>
    <w:rsid w:val="00F45D3B"/>
    <w:rsid w:val="00F55381"/>
    <w:rsid w:val="00F61C73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522D2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1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D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A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C04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1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D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A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C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parker@losd.ca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566</Words>
  <Characters>3228</Characters>
  <Application>Microsoft Macintosh Word</Application>
  <DocSecurity>0</DocSecurity>
  <Lines>26</Lines>
  <Paragraphs>7</Paragraphs>
  <ScaleCrop>false</ScaleCrop>
  <Company>LOSD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Parker</dc:creator>
  <cp:keywords/>
  <dc:description/>
  <cp:lastModifiedBy>Kai Parker</cp:lastModifiedBy>
  <cp:revision>52</cp:revision>
  <dcterms:created xsi:type="dcterms:W3CDTF">2015-08-23T05:58:00Z</dcterms:created>
  <dcterms:modified xsi:type="dcterms:W3CDTF">2016-03-15T23:11:00Z</dcterms:modified>
</cp:coreProperties>
</file>